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5A" w14:textId="77777777" w:rsidR="00A1346F" w:rsidRDefault="00A1346F" w:rsidP="000A7FFC">
      <w:pPr>
        <w:jc w:val="center"/>
        <w:rPr>
          <w:rFonts w:ascii="ＭＳ 明朝" w:hAnsi="ＭＳ 明朝"/>
          <w:b/>
          <w:sz w:val="28"/>
        </w:rPr>
      </w:pPr>
    </w:p>
    <w:p w14:paraId="131D44FC" w14:textId="77777777" w:rsidR="009531CC" w:rsidRDefault="009531CC" w:rsidP="000A7FFC">
      <w:pPr>
        <w:jc w:val="center"/>
        <w:rPr>
          <w:rFonts w:ascii="ＭＳ 明朝" w:hAnsi="ＭＳ 明朝"/>
          <w:b/>
          <w:sz w:val="28"/>
        </w:rPr>
      </w:pPr>
    </w:p>
    <w:p w14:paraId="64EC307E" w14:textId="77777777" w:rsidR="009531CC" w:rsidRDefault="009531CC" w:rsidP="000A7FFC">
      <w:pPr>
        <w:jc w:val="center"/>
        <w:rPr>
          <w:rFonts w:ascii="ＭＳ 明朝" w:hAnsi="ＭＳ 明朝"/>
          <w:b/>
          <w:sz w:val="28"/>
        </w:rPr>
      </w:pPr>
    </w:p>
    <w:p w14:paraId="540D2D69" w14:textId="77777777" w:rsidR="009531CC" w:rsidRDefault="009531CC" w:rsidP="000A7FFC">
      <w:pPr>
        <w:jc w:val="center"/>
        <w:rPr>
          <w:rFonts w:ascii="ＭＳ 明朝" w:hAnsi="ＭＳ 明朝"/>
          <w:b/>
          <w:sz w:val="28"/>
        </w:rPr>
      </w:pPr>
    </w:p>
    <w:p w14:paraId="1893F49B" w14:textId="77777777" w:rsidR="00A1346F" w:rsidRPr="009531CC" w:rsidRDefault="009531CC" w:rsidP="009531CC">
      <w:pPr>
        <w:jc w:val="center"/>
        <w:rPr>
          <w:sz w:val="40"/>
          <w:szCs w:val="44"/>
        </w:rPr>
      </w:pPr>
      <w:r w:rsidRPr="009531CC">
        <w:rPr>
          <w:rFonts w:hint="eastAsia"/>
          <w:color w:val="FF0000"/>
          <w:sz w:val="40"/>
          <w:szCs w:val="44"/>
          <w:u w:val="single"/>
        </w:rPr>
        <w:t xml:space="preserve">　　　　　　　</w:t>
      </w:r>
      <w:r w:rsidR="00A1346F" w:rsidRPr="009531CC">
        <w:rPr>
          <w:rFonts w:hint="eastAsia"/>
          <w:color w:val="FF0000"/>
          <w:sz w:val="40"/>
          <w:szCs w:val="44"/>
        </w:rPr>
        <w:t>薬局</w:t>
      </w:r>
      <w:r w:rsidR="00A1346F" w:rsidRPr="009531CC">
        <w:rPr>
          <w:rFonts w:hint="eastAsia"/>
          <w:sz w:val="40"/>
          <w:szCs w:val="44"/>
        </w:rPr>
        <w:t>の</w:t>
      </w:r>
      <w:r w:rsidR="00A1346F" w:rsidRPr="009531CC">
        <w:rPr>
          <w:sz w:val="40"/>
          <w:szCs w:val="44"/>
        </w:rPr>
        <w:t>感染対策指針</w:t>
      </w:r>
    </w:p>
    <w:p w14:paraId="7F1BA184" w14:textId="77777777" w:rsidR="00A1346F" w:rsidRDefault="00A1346F" w:rsidP="000A7FFC">
      <w:pPr>
        <w:jc w:val="center"/>
        <w:rPr>
          <w:rFonts w:ascii="ＭＳ 明朝" w:hAnsi="ＭＳ 明朝"/>
          <w:b/>
          <w:sz w:val="28"/>
        </w:rPr>
      </w:pPr>
    </w:p>
    <w:p w14:paraId="62104288" w14:textId="77777777" w:rsidR="009531CC" w:rsidRDefault="009531CC" w:rsidP="000A7FFC">
      <w:pPr>
        <w:jc w:val="center"/>
        <w:rPr>
          <w:rFonts w:ascii="ＭＳ 明朝" w:hAnsi="ＭＳ 明朝"/>
          <w:b/>
          <w:sz w:val="28"/>
        </w:rPr>
      </w:pPr>
    </w:p>
    <w:p w14:paraId="24D545BB" w14:textId="77777777" w:rsidR="009531CC" w:rsidRPr="009531CC" w:rsidRDefault="00CD7EE8" w:rsidP="000A7FFC">
      <w:pPr>
        <w:jc w:val="center"/>
        <w:rPr>
          <w:rFonts w:ascii="ＭＳ Ｐゴシック" w:eastAsia="ＭＳ Ｐゴシック" w:hAnsi="ＭＳ Ｐゴシック"/>
          <w:bCs/>
          <w:color w:val="FF0000"/>
          <w:sz w:val="28"/>
        </w:rPr>
      </w:pPr>
      <w:r>
        <w:rPr>
          <w:rFonts w:ascii="ＭＳ Ｐゴシック" w:eastAsia="ＭＳ Ｐゴシック" w:hAnsi="ＭＳ Ｐゴシック" w:hint="eastAsia"/>
          <w:bCs/>
          <w:color w:val="FF0000"/>
          <w:sz w:val="28"/>
        </w:rPr>
        <w:t>令和〇〇</w:t>
      </w:r>
      <w:r w:rsidR="009531CC" w:rsidRPr="009531CC">
        <w:rPr>
          <w:rFonts w:ascii="ＭＳ Ｐゴシック" w:eastAsia="ＭＳ Ｐゴシック" w:hAnsi="ＭＳ Ｐゴシック" w:hint="eastAsia"/>
          <w:bCs/>
          <w:color w:val="FF0000"/>
          <w:sz w:val="28"/>
        </w:rPr>
        <w:t>年〇〇月作成</w:t>
      </w:r>
    </w:p>
    <w:p w14:paraId="24E0E71C" w14:textId="77777777" w:rsidR="009531CC" w:rsidRDefault="009531CC" w:rsidP="009531CC">
      <w:pPr>
        <w:pStyle w:val="a7"/>
        <w:ind w:right="-6207"/>
        <w:jc w:val="center"/>
        <w:rPr>
          <w:noProof/>
          <w:sz w:val="28"/>
          <w:u w:val="single"/>
        </w:rPr>
      </w:pPr>
    </w:p>
    <w:p w14:paraId="630EDE48" w14:textId="77777777" w:rsidR="009531CC" w:rsidRPr="00E84FE2" w:rsidRDefault="009531CC" w:rsidP="009531CC">
      <w:pPr>
        <w:pStyle w:val="a7"/>
        <w:ind w:right="-6207"/>
        <w:jc w:val="center"/>
        <w:rPr>
          <w:noProof/>
          <w:sz w:val="28"/>
          <w:u w:val="single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531CC" w14:paraId="5C6A354F" w14:textId="77777777">
        <w:tc>
          <w:tcPr>
            <w:tcW w:w="6945" w:type="dxa"/>
            <w:shd w:val="clear" w:color="auto" w:fill="auto"/>
          </w:tcPr>
          <w:p w14:paraId="4C726A70" w14:textId="77777777" w:rsidR="009531CC" w:rsidRDefault="009531CC">
            <w:pPr>
              <w:jc w:val="center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bCs/>
                <w:sz w:val="28"/>
              </w:rPr>
              <w:t>感染対策委員会</w:t>
            </w:r>
          </w:p>
        </w:tc>
      </w:tr>
      <w:tr w:rsidR="009531CC" w14:paraId="40F5DEEB" w14:textId="77777777">
        <w:tc>
          <w:tcPr>
            <w:tcW w:w="6945" w:type="dxa"/>
            <w:shd w:val="clear" w:color="auto" w:fill="auto"/>
          </w:tcPr>
          <w:p w14:paraId="718C03BE" w14:textId="77777777" w:rsidR="009531CC" w:rsidRDefault="009531CC">
            <w:pPr>
              <w:jc w:val="center"/>
              <w:rPr>
                <w:rFonts w:ascii="ＭＳ 明朝" w:hAnsi="ＭＳ 明朝"/>
                <w:bCs/>
                <w:color w:val="FF0000"/>
                <w:sz w:val="28"/>
              </w:rPr>
            </w:pPr>
            <w:r>
              <w:rPr>
                <w:rFonts w:ascii="ＭＳ 明朝" w:hAnsi="ＭＳ 明朝" w:hint="eastAsia"/>
                <w:bCs/>
                <w:color w:val="FF0000"/>
                <w:sz w:val="28"/>
              </w:rPr>
              <w:t>桜島　太郎</w:t>
            </w:r>
          </w:p>
          <w:p w14:paraId="23788D61" w14:textId="77777777" w:rsidR="009531CC" w:rsidRDefault="009531CC">
            <w:pPr>
              <w:jc w:val="center"/>
              <w:rPr>
                <w:rFonts w:ascii="ＭＳ 明朝" w:hAnsi="ＭＳ 明朝"/>
                <w:bCs/>
                <w:color w:val="FF0000"/>
                <w:sz w:val="28"/>
              </w:rPr>
            </w:pPr>
            <w:r>
              <w:rPr>
                <w:rFonts w:ascii="ＭＳ 明朝" w:hAnsi="ＭＳ 明朝" w:hint="eastAsia"/>
                <w:bCs/>
                <w:color w:val="FF0000"/>
                <w:sz w:val="28"/>
              </w:rPr>
              <w:t>桜島　花子</w:t>
            </w:r>
          </w:p>
          <w:p w14:paraId="62D497BB" w14:textId="77777777" w:rsidR="009531CC" w:rsidRDefault="009531CC">
            <w:pPr>
              <w:jc w:val="center"/>
              <w:rPr>
                <w:rFonts w:ascii="ＭＳ 明朝" w:hAnsi="ＭＳ 明朝"/>
                <w:bCs/>
                <w:color w:val="FF0000"/>
                <w:sz w:val="28"/>
              </w:rPr>
            </w:pPr>
            <w:r>
              <w:rPr>
                <w:rFonts w:ascii="ＭＳ 明朝" w:hAnsi="ＭＳ 明朝" w:hint="eastAsia"/>
                <w:bCs/>
                <w:color w:val="FF0000"/>
                <w:sz w:val="28"/>
              </w:rPr>
              <w:t>西郷　どん</w:t>
            </w:r>
          </w:p>
          <w:p w14:paraId="10CDC471" w14:textId="77777777" w:rsidR="009531CC" w:rsidRDefault="009531CC">
            <w:pPr>
              <w:jc w:val="center"/>
              <w:rPr>
                <w:rFonts w:ascii="ＭＳ 明朝" w:hAnsi="ＭＳ 明朝"/>
                <w:bCs/>
                <w:sz w:val="28"/>
              </w:rPr>
            </w:pPr>
          </w:p>
        </w:tc>
      </w:tr>
    </w:tbl>
    <w:p w14:paraId="3375BC3B" w14:textId="77777777" w:rsidR="000A7FFC" w:rsidRPr="002853F0" w:rsidRDefault="00A1346F" w:rsidP="000A7FF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8"/>
        </w:rPr>
        <w:br w:type="page"/>
      </w:r>
      <w:r w:rsidR="000A7FFC" w:rsidRPr="002853F0">
        <w:rPr>
          <w:rFonts w:ascii="ＭＳ 明朝" w:hAnsi="ＭＳ 明朝" w:hint="eastAsia"/>
          <w:b/>
          <w:sz w:val="28"/>
        </w:rPr>
        <w:lastRenderedPageBreak/>
        <w:t>感染対策指針（ひな形）【簡易版】</w:t>
      </w:r>
    </w:p>
    <w:p w14:paraId="46C2FBA0" w14:textId="77777777" w:rsidR="000A7FFC" w:rsidRPr="002853F0" w:rsidRDefault="000A7FFC" w:rsidP="000A7FFC">
      <w:pPr>
        <w:rPr>
          <w:rFonts w:ascii="ＭＳ 明朝" w:hAnsi="ＭＳ 明朝"/>
        </w:rPr>
      </w:pPr>
    </w:p>
    <w:p w14:paraId="413BFAF2" w14:textId="4ADC9941" w:rsidR="000A7FFC" w:rsidRPr="002853F0" w:rsidRDefault="00853431" w:rsidP="000A7FFC">
      <w:pPr>
        <w:ind w:firstLineChars="100" w:firstLine="210"/>
        <w:rPr>
          <w:rFonts w:ascii="ＭＳ 明朝" w:hAnsi="ＭＳ 明朝"/>
        </w:rPr>
      </w:pPr>
      <w:r w:rsidRPr="00853431">
        <w:rPr>
          <w:rFonts w:ascii="ＭＳ 明朝" w:hAnsi="ＭＳ 明朝" w:hint="eastAsia"/>
        </w:rPr>
        <w:t>当薬局</w:t>
      </w:r>
      <w:r w:rsidR="000A7FFC" w:rsidRPr="002853F0">
        <w:rPr>
          <w:rFonts w:ascii="ＭＳ 明朝" w:hAnsi="ＭＳ 明朝" w:hint="eastAsia"/>
        </w:rPr>
        <w:t>は、利用者の健康と安全を守るための支援が求められる</w:t>
      </w:r>
      <w:r w:rsidR="002D71A0">
        <w:rPr>
          <w:rFonts w:ascii="ＭＳ 明朝" w:hAnsi="ＭＳ 明朝" w:hint="eastAsia"/>
        </w:rPr>
        <w:t>医療・</w:t>
      </w:r>
      <w:r w:rsidR="003A5F08">
        <w:rPr>
          <w:rFonts w:ascii="ＭＳ 明朝" w:hAnsi="ＭＳ 明朝" w:hint="eastAsia"/>
        </w:rPr>
        <w:t>介護</w:t>
      </w:r>
      <w:r w:rsidR="000A7FFC" w:rsidRPr="002853F0">
        <w:rPr>
          <w:rFonts w:ascii="ＭＳ 明朝" w:hAnsi="ＭＳ 明朝" w:hint="eastAsia"/>
        </w:rPr>
        <w:t>サービス事業者として、感染を未然に防止し、発生した場合は感染症が拡大しないよう、速やかに対応する体制を構築するとともに、利用者の健康と安全を継続的に守るため、本指針を定める。</w:t>
      </w:r>
    </w:p>
    <w:p w14:paraId="3516FD3E" w14:textId="77777777" w:rsidR="000A7FFC" w:rsidRPr="002853F0" w:rsidRDefault="000A7FFC" w:rsidP="000A7FFC">
      <w:pPr>
        <w:rPr>
          <w:rFonts w:ascii="ＭＳ 明朝" w:hAnsi="ＭＳ 明朝"/>
        </w:rPr>
      </w:pPr>
    </w:p>
    <w:p w14:paraId="4DFDF982" w14:textId="77777777" w:rsidR="000A7FFC" w:rsidRPr="002853F0" w:rsidRDefault="000A7FFC" w:rsidP="000A7FFC">
      <w:pPr>
        <w:rPr>
          <w:rFonts w:ascii="ＭＳ 明朝" w:hAnsi="ＭＳ 明朝"/>
        </w:rPr>
      </w:pPr>
    </w:p>
    <w:p w14:paraId="2359BCBB" w14:textId="77777777" w:rsidR="000A7FFC" w:rsidRPr="002853F0" w:rsidRDefault="000A7FFC" w:rsidP="000A7FFC">
      <w:p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１．基本的な考え方（目的）</w:t>
      </w:r>
    </w:p>
    <w:p w14:paraId="44AA16DE" w14:textId="33B75A5A" w:rsidR="000A7FFC" w:rsidRPr="002853F0" w:rsidRDefault="000A7FFC" w:rsidP="000A7FFC">
      <w:pPr>
        <w:ind w:leftChars="100" w:left="210" w:firstLineChars="100" w:firstLine="210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感染予防・再発防止対策および集団感染事例発生時の適切な対応等を施設・事業所等における感染予防対策体制を確立し、適切かつ安全で、質の高い</w:t>
      </w:r>
      <w:r w:rsidR="00A866F1">
        <w:rPr>
          <w:rFonts w:ascii="ＭＳ 明朝" w:hAnsi="ＭＳ 明朝" w:hint="eastAsia"/>
        </w:rPr>
        <w:t>医療・介護</w:t>
      </w:r>
      <w:r w:rsidRPr="002853F0">
        <w:rPr>
          <w:rFonts w:ascii="ＭＳ 明朝" w:hAnsi="ＭＳ 明朝" w:hint="eastAsia"/>
        </w:rPr>
        <w:t>サービス支援の提供を図ることができるよう、感染対策マニュアル・感染症業務継続計画（BCP）などのマニュアル・社内規程および社会的規範を遵守するとともに、当社における適正な感染対策の取組みを行う。</w:t>
      </w:r>
    </w:p>
    <w:p w14:paraId="4C3C20AF" w14:textId="77777777" w:rsidR="000A7FFC" w:rsidRPr="002853F0" w:rsidRDefault="000A7FFC" w:rsidP="000A7FFC">
      <w:pPr>
        <w:rPr>
          <w:rFonts w:ascii="ＭＳ 明朝" w:hAnsi="ＭＳ 明朝"/>
        </w:rPr>
      </w:pPr>
    </w:p>
    <w:p w14:paraId="39BEB1D7" w14:textId="77777777" w:rsidR="000A7FFC" w:rsidRPr="002853F0" w:rsidRDefault="000A7FFC" w:rsidP="000A7FFC">
      <w:pPr>
        <w:rPr>
          <w:rFonts w:ascii="ＭＳ 明朝" w:hAnsi="ＭＳ 明朝"/>
        </w:rPr>
      </w:pPr>
    </w:p>
    <w:p w14:paraId="63B95DE5" w14:textId="77777777" w:rsidR="000A7FFC" w:rsidRPr="002853F0" w:rsidRDefault="000A7FFC" w:rsidP="000A7FFC">
      <w:p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２．感染予防・再発防止対策および集団感染事例発生時の適切な対応等の整備</w:t>
      </w:r>
    </w:p>
    <w:p w14:paraId="5953FD65" w14:textId="77777777" w:rsidR="000A7FFC" w:rsidRPr="002853F0" w:rsidRDefault="000A7FFC" w:rsidP="000A7FFC">
      <w:pPr>
        <w:rPr>
          <w:rFonts w:ascii="ＭＳ 明朝" w:hAnsi="ＭＳ 明朝"/>
        </w:rPr>
      </w:pPr>
    </w:p>
    <w:p w14:paraId="062CF86B" w14:textId="77777777" w:rsidR="000A7FFC" w:rsidRPr="002853F0" w:rsidRDefault="000A7FFC" w:rsidP="000A7FFC">
      <w:p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（１）平</w:t>
      </w:r>
      <w:r>
        <w:rPr>
          <w:rFonts w:ascii="ＭＳ 明朝" w:hAnsi="ＭＳ 明朝" w:hint="eastAsia"/>
        </w:rPr>
        <w:t>常</w:t>
      </w:r>
      <w:r w:rsidRPr="002853F0">
        <w:rPr>
          <w:rFonts w:ascii="ＭＳ 明朝" w:hAnsi="ＭＳ 明朝" w:hint="eastAsia"/>
        </w:rPr>
        <w:t>時の対策</w:t>
      </w:r>
    </w:p>
    <w:p w14:paraId="0642C37E" w14:textId="77777777" w:rsidR="000A7FFC" w:rsidRDefault="000A7FFC" w:rsidP="000A7FFC">
      <w:pPr>
        <w:numPr>
          <w:ilvl w:val="2"/>
          <w:numId w:val="8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「感染対策委員会」を設置・運営し、適正な感染予防・再発防止策等を整備する態勢の構築に取り組む。</w:t>
      </w:r>
    </w:p>
    <w:p w14:paraId="4A52691A" w14:textId="77777777" w:rsidR="000A7FFC" w:rsidRPr="002853F0" w:rsidRDefault="000A7FFC" w:rsidP="000A7FFC">
      <w:pPr>
        <w:numPr>
          <w:ilvl w:val="2"/>
          <w:numId w:val="8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職員の清潔の保持及び健康状態の管理に努め、特に、従事者が感染源となることを予防し、利用者および従事者を感染の危険から守ることを目的とした「感染対策指針」を整備する。</w:t>
      </w:r>
    </w:p>
    <w:p w14:paraId="76A96BB7" w14:textId="6DBB0C49" w:rsidR="000A7FFC" w:rsidRPr="003A1E31" w:rsidRDefault="000A7FFC" w:rsidP="003A1E31">
      <w:pPr>
        <w:ind w:leftChars="500" w:left="1050" w:firstLineChars="100" w:firstLine="210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また、「日常支援にかかる感染管理」として、以下の項目を定める。</w:t>
      </w:r>
    </w:p>
    <w:p w14:paraId="5C963055" w14:textId="77777777" w:rsidR="000A7FFC" w:rsidRPr="002853F0" w:rsidRDefault="000A7FFC" w:rsidP="000A7FFC">
      <w:pPr>
        <w:numPr>
          <w:ilvl w:val="0"/>
          <w:numId w:val="1"/>
        </w:numPr>
        <w:ind w:hanging="194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職員の健康管理</w:t>
      </w:r>
    </w:p>
    <w:p w14:paraId="08C9199B" w14:textId="77777777" w:rsidR="000A7FFC" w:rsidRPr="002853F0" w:rsidRDefault="000A7FFC" w:rsidP="000A7FFC">
      <w:pPr>
        <w:numPr>
          <w:ilvl w:val="0"/>
          <w:numId w:val="1"/>
        </w:numPr>
        <w:ind w:hanging="194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標準的な感染予防策</w:t>
      </w:r>
    </w:p>
    <w:p w14:paraId="25E7F1ED" w14:textId="77777777" w:rsidR="000A7FFC" w:rsidRPr="002853F0" w:rsidRDefault="000A7FFC" w:rsidP="000A7FFC">
      <w:pPr>
        <w:numPr>
          <w:ilvl w:val="0"/>
          <w:numId w:val="1"/>
        </w:numPr>
        <w:ind w:hanging="194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衛生管理</w:t>
      </w:r>
    </w:p>
    <w:p w14:paraId="4E38E7CA" w14:textId="511F1E8E" w:rsidR="000A7FFC" w:rsidRDefault="000A7FFC" w:rsidP="000A7FFC">
      <w:pPr>
        <w:numPr>
          <w:ilvl w:val="0"/>
          <w:numId w:val="10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職員教育を組織的に浸透させていくため</w:t>
      </w:r>
      <w:r>
        <w:rPr>
          <w:rFonts w:ascii="ＭＳ 明朝" w:hAnsi="ＭＳ 明朝" w:hint="eastAsia"/>
        </w:rPr>
        <w:t>、全</w:t>
      </w:r>
      <w:r w:rsidRPr="002853F0">
        <w:rPr>
          <w:rFonts w:ascii="ＭＳ 明朝" w:hAnsi="ＭＳ 明朝" w:hint="eastAsia"/>
        </w:rPr>
        <w:t>職員を対象に年</w:t>
      </w:r>
      <w:r w:rsidR="006044FD">
        <w:rPr>
          <w:rFonts w:ascii="ＭＳ 明朝" w:hAnsi="ＭＳ 明朝" w:hint="eastAsia"/>
        </w:rPr>
        <w:t>２</w:t>
      </w:r>
      <w:r w:rsidRPr="002853F0">
        <w:rPr>
          <w:rFonts w:ascii="ＭＳ 明朝" w:hAnsi="ＭＳ 明朝" w:hint="eastAsia"/>
        </w:rPr>
        <w:t>回以上の「研修」（含む入職時）を定期的に実施する。</w:t>
      </w:r>
    </w:p>
    <w:p w14:paraId="7821104A" w14:textId="151A4578" w:rsidR="000A7FFC" w:rsidRDefault="000A7FFC" w:rsidP="000A7FFC">
      <w:pPr>
        <w:numPr>
          <w:ilvl w:val="0"/>
          <w:numId w:val="10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平時から実際に感染症が発生した場合を想定し、感染症発生時において、迅速に行動できるよう、発生時の対応を定めた指針に基づき、全職員を対象に年</w:t>
      </w:r>
      <w:r w:rsidR="006044FD">
        <w:rPr>
          <w:rFonts w:ascii="ＭＳ 明朝" w:hAnsi="ＭＳ 明朝" w:hint="eastAsia"/>
        </w:rPr>
        <w:t>２</w:t>
      </w:r>
      <w:r w:rsidRPr="002853F0">
        <w:rPr>
          <w:rFonts w:ascii="ＭＳ 明朝" w:hAnsi="ＭＳ 明朝" w:hint="eastAsia"/>
        </w:rPr>
        <w:t>回以上の「訓練」を定期的に実施する。</w:t>
      </w:r>
    </w:p>
    <w:p w14:paraId="277AD3E8" w14:textId="77777777" w:rsidR="000A7FFC" w:rsidRPr="002853F0" w:rsidRDefault="000A7FFC" w:rsidP="000A7FFC">
      <w:pPr>
        <w:numPr>
          <w:ilvl w:val="0"/>
          <w:numId w:val="10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感染対策委員会を中心に感染に関する最新の情報を把握し、研修や訓練を通じて課題を見つけ出し、定期的に指針を見直し「指針の更新」を行なう。</w:t>
      </w:r>
    </w:p>
    <w:p w14:paraId="2E2029D9" w14:textId="77777777" w:rsidR="000A7FFC" w:rsidRPr="002853F0" w:rsidRDefault="000A7FFC" w:rsidP="000A7FFC">
      <w:pPr>
        <w:rPr>
          <w:rFonts w:ascii="ＭＳ 明朝" w:hAnsi="ＭＳ 明朝"/>
        </w:rPr>
      </w:pPr>
    </w:p>
    <w:p w14:paraId="22F23703" w14:textId="77777777" w:rsidR="000A7FFC" w:rsidRPr="002853F0" w:rsidRDefault="000A7FFC" w:rsidP="000A7FFC">
      <w:pPr>
        <w:rPr>
          <w:rFonts w:ascii="ＭＳ 明朝" w:hAnsi="ＭＳ 明朝"/>
        </w:rPr>
      </w:pPr>
    </w:p>
    <w:p w14:paraId="41352503" w14:textId="77777777" w:rsidR="000A7FFC" w:rsidRPr="002853F0" w:rsidRDefault="000A7FFC" w:rsidP="000A7FFC">
      <w:p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（２）発生時の対応</w:t>
      </w:r>
    </w:p>
    <w:p w14:paraId="2ED9C366" w14:textId="77777777" w:rsidR="000A7FFC" w:rsidRDefault="000A7FFC" w:rsidP="000A7FFC">
      <w:pPr>
        <w:numPr>
          <w:ilvl w:val="2"/>
          <w:numId w:val="11"/>
        </w:numPr>
        <w:rPr>
          <w:rFonts w:ascii="ＭＳ 明朝" w:hAnsi="ＭＳ 明朝"/>
          <w:szCs w:val="21"/>
        </w:rPr>
      </w:pPr>
      <w:r w:rsidRPr="002853F0">
        <w:rPr>
          <w:rFonts w:ascii="ＭＳ 明朝" w:hAnsi="ＭＳ 明朝" w:hint="eastAsia"/>
          <w:szCs w:val="21"/>
        </w:rPr>
        <w:t>日常の業務に関して感染事例または感染おそれのある事例（以下「感染事例等」という。）が発生した場合には、</w:t>
      </w:r>
      <w:r w:rsidRPr="006F186C">
        <w:rPr>
          <w:rFonts w:ascii="ＭＳ 明朝" w:hAnsi="ＭＳ 明朝" w:hint="eastAsia"/>
          <w:szCs w:val="21"/>
        </w:rPr>
        <w:t>感染対策マニュアルや</w:t>
      </w:r>
      <w:r w:rsidRPr="002853F0">
        <w:rPr>
          <w:rFonts w:ascii="ＭＳ 明朝" w:hAnsi="ＭＳ 明朝" w:hint="eastAsia"/>
          <w:szCs w:val="21"/>
          <w:u w:val="single"/>
        </w:rPr>
        <w:t>業務継続計画（BCP</w:t>
      </w:r>
      <w:r w:rsidRPr="002853F0">
        <w:rPr>
          <w:rFonts w:ascii="ＭＳ 明朝" w:hAnsi="ＭＳ 明朝"/>
          <w:szCs w:val="21"/>
          <w:u w:val="single"/>
        </w:rPr>
        <w:t>）</w:t>
      </w:r>
      <w:r w:rsidRPr="002853F0">
        <w:rPr>
          <w:rFonts w:ascii="ＭＳ 明朝" w:hAnsi="ＭＳ 明朝" w:hint="eastAsia"/>
          <w:szCs w:val="21"/>
        </w:rPr>
        <w:t>に従い、直</w:t>
      </w:r>
      <w:r w:rsidRPr="002853F0">
        <w:rPr>
          <w:rFonts w:ascii="ＭＳ 明朝" w:hAnsi="ＭＳ 明朝" w:hint="eastAsia"/>
          <w:szCs w:val="21"/>
        </w:rPr>
        <w:lastRenderedPageBreak/>
        <w:t>ちに「発生状況の把握」に努める。</w:t>
      </w:r>
    </w:p>
    <w:p w14:paraId="7329FBB0" w14:textId="77777777" w:rsidR="000A7FFC" w:rsidRPr="002853F0" w:rsidRDefault="000A7FFC" w:rsidP="000A7FFC">
      <w:pPr>
        <w:numPr>
          <w:ilvl w:val="2"/>
          <w:numId w:val="11"/>
        </w:numPr>
        <w:rPr>
          <w:rFonts w:ascii="ＭＳ 明朝" w:hAnsi="ＭＳ 明朝"/>
          <w:szCs w:val="21"/>
        </w:rPr>
      </w:pPr>
      <w:r w:rsidRPr="002853F0">
        <w:rPr>
          <w:rFonts w:ascii="ＭＳ 明朝" w:hAnsi="ＭＳ 明朝" w:hint="eastAsia"/>
          <w:szCs w:val="21"/>
        </w:rPr>
        <w:t>感染事例等が発生後は、</w:t>
      </w:r>
      <w:r w:rsidRPr="002853F0">
        <w:rPr>
          <w:rFonts w:ascii="ＭＳ 明朝" w:hAnsi="ＭＳ 明朝" w:hint="eastAsia"/>
        </w:rPr>
        <w:t>「感染拡大の防止」として、以下の防止策を実施する。</w:t>
      </w:r>
    </w:p>
    <w:p w14:paraId="2CA994C3" w14:textId="7824CFE4" w:rsidR="000A7FFC" w:rsidRPr="002853F0" w:rsidRDefault="000A7FFC" w:rsidP="000A7FFC">
      <w:pPr>
        <w:numPr>
          <w:ilvl w:val="0"/>
          <w:numId w:val="5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空間・動線の区分け（ゾーニング・コホーティング）</w:t>
      </w:r>
    </w:p>
    <w:p w14:paraId="00BCC034" w14:textId="77777777" w:rsidR="000A7FFC" w:rsidRPr="002853F0" w:rsidRDefault="000A7FFC" w:rsidP="000A7FFC">
      <w:pPr>
        <w:numPr>
          <w:ilvl w:val="0"/>
          <w:numId w:val="5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消毒</w:t>
      </w:r>
    </w:p>
    <w:p w14:paraId="642649AE" w14:textId="77777777" w:rsidR="000A7FFC" w:rsidRPr="002853F0" w:rsidRDefault="000A7FFC" w:rsidP="000A7FFC">
      <w:pPr>
        <w:numPr>
          <w:ilvl w:val="0"/>
          <w:numId w:val="5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ケアの実施内容・実施方法の確認</w:t>
      </w:r>
    </w:p>
    <w:p w14:paraId="2BE57A4B" w14:textId="77777777" w:rsidR="000A7FFC" w:rsidRPr="002853F0" w:rsidRDefault="000A7FFC" w:rsidP="000A7FFC">
      <w:pPr>
        <w:numPr>
          <w:ilvl w:val="0"/>
          <w:numId w:val="5"/>
        </w:num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濃厚接触者への対応                など</w:t>
      </w:r>
    </w:p>
    <w:p w14:paraId="64726E13" w14:textId="12680109" w:rsidR="000A7FFC" w:rsidRPr="003A5F08" w:rsidRDefault="000A7FFC" w:rsidP="003A5F08">
      <w:pPr>
        <w:numPr>
          <w:ilvl w:val="0"/>
          <w:numId w:val="13"/>
        </w:numPr>
        <w:rPr>
          <w:rFonts w:ascii="ＭＳ 明朝" w:hAnsi="ＭＳ 明朝"/>
          <w:szCs w:val="21"/>
        </w:rPr>
      </w:pPr>
      <w:r w:rsidRPr="002853F0">
        <w:rPr>
          <w:rFonts w:ascii="ＭＳ 明朝" w:hAnsi="ＭＳ 明朝" w:hint="eastAsia"/>
          <w:szCs w:val="21"/>
        </w:rPr>
        <w:t>感染事例等が発生後は、必要に応じて</w:t>
      </w:r>
      <w:r w:rsidR="006F186C" w:rsidRPr="00D756A3">
        <w:rPr>
          <w:rFonts w:ascii="ＭＳ 明朝" w:hAnsi="ＭＳ 明朝" w:hint="eastAsia"/>
          <w:szCs w:val="21"/>
        </w:rPr>
        <w:t>管理薬剤師</w:t>
      </w:r>
      <w:r w:rsidRPr="002853F0">
        <w:rPr>
          <w:rFonts w:ascii="ＭＳ 明朝" w:hAnsi="ＭＳ 明朝" w:hint="eastAsia"/>
          <w:szCs w:val="21"/>
        </w:rPr>
        <w:t>と協議の上、感染対策業務継続（BCP）等に則り、以下の「医療機関や保健所、行政関係機関との連携」のためにすみやかに報告を行う。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644"/>
        <w:gridCol w:w="2521"/>
      </w:tblGrid>
      <w:tr w:rsidR="006F186C" w14:paraId="6E8B334A" w14:textId="77777777">
        <w:tc>
          <w:tcPr>
            <w:tcW w:w="1842" w:type="dxa"/>
            <w:shd w:val="clear" w:color="auto" w:fill="auto"/>
          </w:tcPr>
          <w:p w14:paraId="14F5B316" w14:textId="77777777" w:rsidR="006F186C" w:rsidRDefault="006F186C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関係機関</w:t>
            </w:r>
          </w:p>
        </w:tc>
        <w:tc>
          <w:tcPr>
            <w:tcW w:w="3749" w:type="dxa"/>
            <w:shd w:val="clear" w:color="auto" w:fill="auto"/>
          </w:tcPr>
          <w:p w14:paraId="30E400D9" w14:textId="77777777" w:rsidR="006F186C" w:rsidRDefault="006F186C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名称・担当部署・担当者</w:t>
            </w:r>
          </w:p>
        </w:tc>
        <w:tc>
          <w:tcPr>
            <w:tcW w:w="2594" w:type="dxa"/>
            <w:shd w:val="clear" w:color="auto" w:fill="auto"/>
          </w:tcPr>
          <w:p w14:paraId="360164F7" w14:textId="77777777" w:rsidR="006F186C" w:rsidRDefault="006F186C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連絡先</w:t>
            </w:r>
          </w:p>
        </w:tc>
      </w:tr>
      <w:tr w:rsidR="009D0B02" w14:paraId="4F4F6AFC" w14:textId="77777777">
        <w:tc>
          <w:tcPr>
            <w:tcW w:w="1842" w:type="dxa"/>
            <w:shd w:val="clear" w:color="auto" w:fill="auto"/>
          </w:tcPr>
          <w:p w14:paraId="47B4FAAB" w14:textId="4E5BC221" w:rsidR="009D0B02" w:rsidRDefault="009D0B02" w:rsidP="006F186C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医療機関</w:t>
            </w:r>
          </w:p>
        </w:tc>
        <w:tc>
          <w:tcPr>
            <w:tcW w:w="3749" w:type="dxa"/>
            <w:shd w:val="clear" w:color="auto" w:fill="auto"/>
          </w:tcPr>
          <w:p w14:paraId="05014106" w14:textId="60458687" w:rsidR="009D0B02" w:rsidRPr="002B14A8" w:rsidRDefault="009D0B02" w:rsidP="002B14A8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594" w:type="dxa"/>
            <w:shd w:val="clear" w:color="auto" w:fill="auto"/>
          </w:tcPr>
          <w:p w14:paraId="08087F20" w14:textId="77777777" w:rsidR="00021AD8" w:rsidRDefault="00021AD8" w:rsidP="005562CC">
            <w:pPr>
              <w:rPr>
                <w:rFonts w:ascii="ＭＳ 明朝" w:hAnsi="ＭＳ 明朝"/>
                <w:color w:val="FF0000"/>
              </w:rPr>
            </w:pPr>
          </w:p>
          <w:p w14:paraId="1C2840EC" w14:textId="32B02FB2" w:rsidR="002B14A8" w:rsidRPr="002B14A8" w:rsidRDefault="002B14A8" w:rsidP="002B14A8">
            <w:pPr>
              <w:rPr>
                <w:rFonts w:ascii="ＭＳ 明朝" w:hAnsi="ＭＳ 明朝"/>
                <w:color w:val="FF0000"/>
              </w:rPr>
            </w:pPr>
          </w:p>
        </w:tc>
      </w:tr>
      <w:tr w:rsidR="006F186C" w14:paraId="4155EAA1" w14:textId="77777777">
        <w:tc>
          <w:tcPr>
            <w:tcW w:w="1842" w:type="dxa"/>
            <w:shd w:val="clear" w:color="auto" w:fill="auto"/>
          </w:tcPr>
          <w:p w14:paraId="6D3B9CBC" w14:textId="12017A89" w:rsidR="006F186C" w:rsidRDefault="009D0B02" w:rsidP="006F186C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薬局</w:t>
            </w:r>
          </w:p>
        </w:tc>
        <w:tc>
          <w:tcPr>
            <w:tcW w:w="3749" w:type="dxa"/>
            <w:shd w:val="clear" w:color="auto" w:fill="auto"/>
          </w:tcPr>
          <w:p w14:paraId="0BC14ABF" w14:textId="77777777" w:rsidR="006F186C" w:rsidRDefault="006F186C" w:rsidP="002B14A8">
            <w:pPr>
              <w:rPr>
                <w:rFonts w:ascii="ＭＳ 明朝" w:hAnsi="ＭＳ 明朝"/>
                <w:color w:val="FF0000"/>
              </w:rPr>
            </w:pPr>
          </w:p>
          <w:p w14:paraId="3CD35810" w14:textId="1212C233" w:rsidR="002B14A8" w:rsidRPr="002B14A8" w:rsidRDefault="002B14A8" w:rsidP="002B14A8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594" w:type="dxa"/>
            <w:shd w:val="clear" w:color="auto" w:fill="auto"/>
          </w:tcPr>
          <w:p w14:paraId="229ECE1D" w14:textId="3966FCEA" w:rsidR="006F186C" w:rsidRPr="002B14A8" w:rsidRDefault="006F186C" w:rsidP="002B14A8">
            <w:pPr>
              <w:rPr>
                <w:rFonts w:ascii="ＭＳ 明朝" w:hAnsi="ＭＳ 明朝"/>
                <w:color w:val="FF0000"/>
              </w:rPr>
            </w:pPr>
          </w:p>
        </w:tc>
      </w:tr>
      <w:tr w:rsidR="006F186C" w14:paraId="6EB9DC4C" w14:textId="77777777">
        <w:tc>
          <w:tcPr>
            <w:tcW w:w="1842" w:type="dxa"/>
            <w:shd w:val="clear" w:color="auto" w:fill="auto"/>
          </w:tcPr>
          <w:p w14:paraId="1816EFE4" w14:textId="24C56BE0" w:rsidR="006F186C" w:rsidRDefault="006F186C" w:rsidP="006F186C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保健所</w:t>
            </w:r>
            <w:r w:rsidR="005541C1">
              <w:rPr>
                <w:rFonts w:ascii="ＭＳ 明朝" w:hAnsi="ＭＳ 明朝" w:hint="eastAsia"/>
                <w:color w:val="FF0000"/>
              </w:rPr>
              <w:t>等</w:t>
            </w:r>
          </w:p>
        </w:tc>
        <w:tc>
          <w:tcPr>
            <w:tcW w:w="3749" w:type="dxa"/>
            <w:shd w:val="clear" w:color="auto" w:fill="auto"/>
          </w:tcPr>
          <w:p w14:paraId="4034CEC9" w14:textId="77777777" w:rsidR="006F186C" w:rsidRDefault="006F186C" w:rsidP="006F186C">
            <w:pPr>
              <w:rPr>
                <w:rFonts w:ascii="ＭＳ 明朝" w:hAnsi="ＭＳ 明朝"/>
                <w:color w:val="FF0000"/>
              </w:rPr>
            </w:pPr>
          </w:p>
          <w:p w14:paraId="1D2E04FB" w14:textId="5C322709" w:rsidR="002B14A8" w:rsidRDefault="002B14A8" w:rsidP="006F186C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594" w:type="dxa"/>
            <w:shd w:val="clear" w:color="auto" w:fill="auto"/>
          </w:tcPr>
          <w:p w14:paraId="52D27406" w14:textId="2A4F26FE" w:rsidR="006F186C" w:rsidRDefault="006F186C" w:rsidP="006F186C">
            <w:pPr>
              <w:rPr>
                <w:rFonts w:ascii="ＭＳ 明朝" w:hAnsi="ＭＳ 明朝"/>
                <w:color w:val="FF0000"/>
              </w:rPr>
            </w:pPr>
          </w:p>
        </w:tc>
      </w:tr>
    </w:tbl>
    <w:p w14:paraId="126032C3" w14:textId="4B6DEF9B" w:rsidR="000A7FFC" w:rsidRPr="003A5F08" w:rsidRDefault="000A7FFC" w:rsidP="003A5F08">
      <w:pPr>
        <w:numPr>
          <w:ilvl w:val="0"/>
          <w:numId w:val="15"/>
        </w:numPr>
        <w:rPr>
          <w:rFonts w:ascii="ＭＳ 明朝" w:hAnsi="ＭＳ 明朝"/>
          <w:szCs w:val="21"/>
        </w:rPr>
      </w:pPr>
      <w:r w:rsidRPr="002853F0">
        <w:rPr>
          <w:rFonts w:ascii="ＭＳ 明朝" w:hAnsi="ＭＳ 明朝" w:hint="eastAsia"/>
          <w:szCs w:val="21"/>
        </w:rPr>
        <w:t>感染事例等の発生後は、必要に応じて</w:t>
      </w:r>
      <w:r w:rsidR="00853431" w:rsidRPr="00D756A3">
        <w:rPr>
          <w:rFonts w:ascii="ＭＳ 明朝" w:hAnsi="ＭＳ 明朝" w:hint="eastAsia"/>
          <w:szCs w:val="21"/>
        </w:rPr>
        <w:t>管理薬剤師</w:t>
      </w:r>
      <w:r w:rsidRPr="002853F0">
        <w:rPr>
          <w:rFonts w:ascii="ＭＳ 明朝" w:hAnsi="ＭＳ 明朝" w:hint="eastAsia"/>
          <w:szCs w:val="21"/>
        </w:rPr>
        <w:t>と協議の上、感染対策業務継続（BCP）等に則り、以下の「関係者への連絡」をすみやかに行う。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640"/>
        <w:gridCol w:w="2523"/>
      </w:tblGrid>
      <w:tr w:rsidR="006F186C" w14:paraId="37C5F403" w14:textId="77777777">
        <w:tc>
          <w:tcPr>
            <w:tcW w:w="1842" w:type="dxa"/>
            <w:shd w:val="clear" w:color="auto" w:fill="auto"/>
          </w:tcPr>
          <w:p w14:paraId="0F881C8A" w14:textId="77777777" w:rsidR="006F186C" w:rsidRDefault="00853431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関係者</w:t>
            </w:r>
          </w:p>
        </w:tc>
        <w:tc>
          <w:tcPr>
            <w:tcW w:w="3749" w:type="dxa"/>
            <w:shd w:val="clear" w:color="auto" w:fill="auto"/>
          </w:tcPr>
          <w:p w14:paraId="73BB885C" w14:textId="77777777" w:rsidR="006F186C" w:rsidRDefault="00853431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氏名</w:t>
            </w:r>
          </w:p>
        </w:tc>
        <w:tc>
          <w:tcPr>
            <w:tcW w:w="2594" w:type="dxa"/>
            <w:shd w:val="clear" w:color="auto" w:fill="auto"/>
          </w:tcPr>
          <w:p w14:paraId="7C6B3465" w14:textId="77777777" w:rsidR="006F186C" w:rsidRDefault="006F186C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連絡先</w:t>
            </w:r>
          </w:p>
        </w:tc>
      </w:tr>
      <w:tr w:rsidR="00853431" w14:paraId="3C54BCDE" w14:textId="77777777">
        <w:tc>
          <w:tcPr>
            <w:tcW w:w="1842" w:type="dxa"/>
            <w:shd w:val="clear" w:color="auto" w:fill="auto"/>
          </w:tcPr>
          <w:p w14:paraId="402EF187" w14:textId="77777777" w:rsidR="00853431" w:rsidRDefault="00853431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社内</w:t>
            </w:r>
          </w:p>
        </w:tc>
        <w:tc>
          <w:tcPr>
            <w:tcW w:w="6343" w:type="dxa"/>
            <w:gridSpan w:val="2"/>
            <w:vMerge w:val="restart"/>
            <w:shd w:val="clear" w:color="auto" w:fill="auto"/>
            <w:vAlign w:val="center"/>
          </w:tcPr>
          <w:p w14:paraId="63F4AB19" w14:textId="77777777" w:rsidR="00853431" w:rsidRDefault="00853431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（別表に定める）</w:t>
            </w:r>
          </w:p>
        </w:tc>
      </w:tr>
      <w:tr w:rsidR="00853431" w14:paraId="34B5E098" w14:textId="77777777">
        <w:tc>
          <w:tcPr>
            <w:tcW w:w="1842" w:type="dxa"/>
            <w:shd w:val="clear" w:color="auto" w:fill="auto"/>
          </w:tcPr>
          <w:p w14:paraId="19DE61E0" w14:textId="0449DFD2" w:rsidR="00853431" w:rsidRDefault="003234DE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出入り業者</w:t>
            </w:r>
          </w:p>
        </w:tc>
        <w:tc>
          <w:tcPr>
            <w:tcW w:w="6343" w:type="dxa"/>
            <w:gridSpan w:val="2"/>
            <w:vMerge/>
            <w:shd w:val="clear" w:color="auto" w:fill="auto"/>
          </w:tcPr>
          <w:p w14:paraId="035D7DF5" w14:textId="77777777" w:rsidR="00853431" w:rsidRDefault="0085343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14:paraId="07A0CA51" w14:textId="77777777" w:rsidR="000A7FFC" w:rsidRPr="002853F0" w:rsidRDefault="000A7FFC" w:rsidP="000A7FFC">
      <w:pPr>
        <w:rPr>
          <w:rFonts w:ascii="ＭＳ 明朝" w:hAnsi="ＭＳ 明朝"/>
        </w:rPr>
      </w:pPr>
    </w:p>
    <w:p w14:paraId="3E7E487D" w14:textId="77777777" w:rsidR="000A7FFC" w:rsidRPr="002853F0" w:rsidRDefault="000A7FFC" w:rsidP="000A7FFC">
      <w:pPr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＜変更・廃止手続＞</w:t>
      </w:r>
    </w:p>
    <w:p w14:paraId="0DAFACB2" w14:textId="1F5FB2B6" w:rsidR="000A7FFC" w:rsidRPr="002853F0" w:rsidRDefault="000A7FFC" w:rsidP="000A7FFC">
      <w:pPr>
        <w:ind w:firstLineChars="100" w:firstLine="210"/>
        <w:rPr>
          <w:rFonts w:ascii="ＭＳ 明朝" w:hAnsi="ＭＳ 明朝"/>
        </w:rPr>
      </w:pPr>
      <w:r w:rsidRPr="002853F0">
        <w:rPr>
          <w:rFonts w:ascii="ＭＳ 明朝" w:hAnsi="ＭＳ 明朝" w:hint="eastAsia"/>
        </w:rPr>
        <w:t>本方針の変更および廃止は、</w:t>
      </w:r>
      <w:r w:rsidR="009531CC" w:rsidRPr="00D756A3">
        <w:rPr>
          <w:rFonts w:ascii="ＭＳ 明朝" w:hAnsi="ＭＳ 明朝" w:hint="eastAsia"/>
        </w:rPr>
        <w:t>感染対策委員会</w:t>
      </w:r>
      <w:r w:rsidRPr="002853F0">
        <w:rPr>
          <w:rFonts w:ascii="ＭＳ 明朝" w:hAnsi="ＭＳ 明朝" w:hint="eastAsia"/>
        </w:rPr>
        <w:t>の決議により行う。</w:t>
      </w:r>
    </w:p>
    <w:p w14:paraId="2780CE81" w14:textId="77777777" w:rsidR="000A7FFC" w:rsidRPr="002853F0" w:rsidRDefault="000A7FFC" w:rsidP="000A7FFC">
      <w:pPr>
        <w:rPr>
          <w:rFonts w:ascii="ＭＳ 明朝" w:hAnsi="ＭＳ 明朝"/>
        </w:rPr>
      </w:pPr>
    </w:p>
    <w:p w14:paraId="137EFA4A" w14:textId="77777777" w:rsidR="000A7FFC" w:rsidRPr="002853F0" w:rsidRDefault="000A7FFC" w:rsidP="000A7FFC">
      <w:pPr>
        <w:rPr>
          <w:rFonts w:ascii="ＭＳ 明朝" w:hAnsi="ＭＳ 明朝"/>
        </w:rPr>
      </w:pPr>
    </w:p>
    <w:p w14:paraId="0954B10B" w14:textId="77777777" w:rsidR="000A7FFC" w:rsidRPr="009531CC" w:rsidRDefault="000A7FFC" w:rsidP="000A7FFC">
      <w:pPr>
        <w:rPr>
          <w:rFonts w:ascii="ＭＳ 明朝" w:hAnsi="ＭＳ 明朝"/>
          <w:color w:val="FF0000"/>
        </w:rPr>
      </w:pPr>
      <w:r w:rsidRPr="009531CC">
        <w:rPr>
          <w:rFonts w:ascii="ＭＳ 明朝" w:hAnsi="ＭＳ 明朝" w:hint="eastAsia"/>
          <w:color w:val="FF0000"/>
        </w:rPr>
        <w:t>＜附則＞</w:t>
      </w:r>
    </w:p>
    <w:p w14:paraId="1118A367" w14:textId="77777777" w:rsidR="000A7FFC" w:rsidRPr="009531CC" w:rsidRDefault="000A7FFC" w:rsidP="000A7FFC">
      <w:pPr>
        <w:ind w:firstLineChars="100" w:firstLine="210"/>
        <w:rPr>
          <w:rFonts w:ascii="ＭＳ 明朝" w:hAnsi="ＭＳ 明朝"/>
          <w:color w:val="FF0000"/>
        </w:rPr>
      </w:pPr>
      <w:r w:rsidRPr="009531CC">
        <w:rPr>
          <w:rFonts w:ascii="ＭＳ 明朝" w:hAnsi="ＭＳ 明朝" w:hint="eastAsia"/>
          <w:color w:val="FF0000"/>
        </w:rPr>
        <w:t>本方針は、</w:t>
      </w:r>
      <w:r w:rsidR="00CD7EE8">
        <w:rPr>
          <w:rFonts w:ascii="ＭＳ 明朝" w:hAnsi="ＭＳ 明朝" w:hint="eastAsia"/>
          <w:color w:val="FF0000"/>
        </w:rPr>
        <w:t>令和〇〇</w:t>
      </w:r>
      <w:r w:rsidRPr="009531CC">
        <w:rPr>
          <w:rFonts w:ascii="ＭＳ 明朝" w:hAnsi="ＭＳ 明朝" w:hint="eastAsia"/>
          <w:color w:val="FF0000"/>
        </w:rPr>
        <w:t>年</w:t>
      </w:r>
      <w:r w:rsidR="00CD7EE8">
        <w:rPr>
          <w:rFonts w:ascii="ＭＳ 明朝" w:hAnsi="ＭＳ 明朝" w:hint="eastAsia"/>
          <w:color w:val="FF0000"/>
        </w:rPr>
        <w:t>〇〇</w:t>
      </w:r>
      <w:r w:rsidRPr="009531CC">
        <w:rPr>
          <w:rFonts w:ascii="ＭＳ 明朝" w:hAnsi="ＭＳ 明朝" w:hint="eastAsia"/>
          <w:color w:val="FF0000"/>
        </w:rPr>
        <w:t>月</w:t>
      </w:r>
      <w:r w:rsidR="00CD7EE8">
        <w:rPr>
          <w:rFonts w:ascii="ＭＳ 明朝" w:hAnsi="ＭＳ 明朝" w:hint="eastAsia"/>
          <w:color w:val="FF0000"/>
        </w:rPr>
        <w:t>〇〇</w:t>
      </w:r>
      <w:r w:rsidRPr="009531CC">
        <w:rPr>
          <w:rFonts w:ascii="ＭＳ 明朝" w:hAnsi="ＭＳ 明朝" w:hint="eastAsia"/>
          <w:color w:val="FF0000"/>
        </w:rPr>
        <w:t>日から適用する。</w:t>
      </w:r>
    </w:p>
    <w:p w14:paraId="794166EE" w14:textId="77777777" w:rsidR="000A7FFC" w:rsidRPr="002853F0" w:rsidRDefault="009531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（</w:t>
      </w:r>
      <w:r w:rsidR="00CD7EE8">
        <w:rPr>
          <w:rFonts w:ascii="ＭＳ 明朝" w:hAnsi="ＭＳ 明朝" w:hint="eastAsia"/>
          <w:color w:val="FF0000"/>
        </w:rPr>
        <w:t>令和〇〇</w:t>
      </w:r>
      <w:r w:rsidR="00CD7EE8" w:rsidRPr="009531CC">
        <w:rPr>
          <w:rFonts w:ascii="ＭＳ 明朝" w:hAnsi="ＭＳ 明朝" w:hint="eastAsia"/>
          <w:color w:val="FF0000"/>
        </w:rPr>
        <w:t>年</w:t>
      </w:r>
      <w:r w:rsidR="00CD7EE8">
        <w:rPr>
          <w:rFonts w:ascii="ＭＳ 明朝" w:hAnsi="ＭＳ 明朝" w:hint="eastAsia"/>
          <w:color w:val="FF0000"/>
        </w:rPr>
        <w:t>〇〇</w:t>
      </w:r>
      <w:r w:rsidR="00CD7EE8" w:rsidRPr="009531CC">
        <w:rPr>
          <w:rFonts w:ascii="ＭＳ 明朝" w:hAnsi="ＭＳ 明朝" w:hint="eastAsia"/>
          <w:color w:val="FF0000"/>
        </w:rPr>
        <w:t>月</w:t>
      </w:r>
      <w:r w:rsidR="00CD7EE8">
        <w:rPr>
          <w:rFonts w:ascii="ＭＳ 明朝" w:hAnsi="ＭＳ 明朝" w:hint="eastAsia"/>
          <w:color w:val="FF0000"/>
        </w:rPr>
        <w:t>〇〇</w:t>
      </w:r>
      <w:r w:rsidR="00CD7EE8" w:rsidRPr="009531CC">
        <w:rPr>
          <w:rFonts w:ascii="ＭＳ 明朝" w:hAnsi="ＭＳ 明朝" w:hint="eastAsia"/>
          <w:color w:val="FF0000"/>
        </w:rPr>
        <w:t>日</w:t>
      </w:r>
      <w:r>
        <w:rPr>
          <w:rFonts w:ascii="ＭＳ 明朝" w:hAnsi="ＭＳ 明朝" w:hint="eastAsia"/>
          <w:color w:val="FF0000"/>
        </w:rPr>
        <w:t xml:space="preserve">　改訂）</w:t>
      </w:r>
    </w:p>
    <w:sectPr w:rsidR="000A7FFC" w:rsidRPr="002853F0" w:rsidSect="004D4A8A">
      <w:footerReference w:type="default" r:id="rId11"/>
      <w:pgSz w:w="11906" w:h="16838"/>
      <w:pgMar w:top="1560" w:right="1418" w:bottom="1134" w:left="1418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D64F" w14:textId="77777777" w:rsidR="004D4A8A" w:rsidRDefault="004D4A8A">
      <w:r>
        <w:separator/>
      </w:r>
    </w:p>
  </w:endnote>
  <w:endnote w:type="continuationSeparator" w:id="0">
    <w:p w14:paraId="50A2E7D6" w14:textId="77777777" w:rsidR="004D4A8A" w:rsidRDefault="004D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DB9D" w14:textId="77777777" w:rsidR="000A7FFC" w:rsidRDefault="000A7F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5CE8" w:rsidRPr="006A5CE8">
      <w:rPr>
        <w:noProof/>
        <w:lang w:val="ja-JP"/>
      </w:rPr>
      <w:t>1</w:t>
    </w:r>
    <w:r>
      <w:fldChar w:fldCharType="end"/>
    </w:r>
  </w:p>
  <w:p w14:paraId="2E65E60F" w14:textId="77777777" w:rsidR="000A7FFC" w:rsidRDefault="000A7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B6D2" w14:textId="77777777" w:rsidR="004D4A8A" w:rsidRDefault="004D4A8A">
      <w:r>
        <w:separator/>
      </w:r>
    </w:p>
  </w:footnote>
  <w:footnote w:type="continuationSeparator" w:id="0">
    <w:p w14:paraId="602A5DEF" w14:textId="77777777" w:rsidR="004D4A8A" w:rsidRDefault="004D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FC1"/>
    <w:multiLevelType w:val="hybridMultilevel"/>
    <w:tmpl w:val="6D28FEA4"/>
    <w:lvl w:ilvl="0" w:tplc="FFFFFFFF">
      <w:start w:val="1"/>
      <w:numFmt w:val="irohaFullWidth"/>
      <w:lvlText w:val="%1)"/>
      <w:lvlJc w:val="left"/>
      <w:pPr>
        <w:ind w:left="1470" w:hanging="420"/>
      </w:pPr>
    </w:lvl>
    <w:lvl w:ilvl="1" w:tplc="5F9C7B4A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0FF13BD"/>
    <w:multiLevelType w:val="hybridMultilevel"/>
    <w:tmpl w:val="F92C9284"/>
    <w:lvl w:ilvl="0" w:tplc="FFFFFFFF">
      <w:start w:val="1"/>
      <w:numFmt w:val="irohaFullWidth"/>
      <w:lvlText w:val="%1)"/>
      <w:lvlJc w:val="left"/>
      <w:pPr>
        <w:ind w:left="1470" w:hanging="420"/>
      </w:pPr>
    </w:lvl>
    <w:lvl w:ilvl="1" w:tplc="663C6288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6891F54"/>
    <w:multiLevelType w:val="hybridMultilevel"/>
    <w:tmpl w:val="C8ECA702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C700C6"/>
    <w:multiLevelType w:val="hybridMultilevel"/>
    <w:tmpl w:val="B94C1C72"/>
    <w:lvl w:ilvl="0" w:tplc="FFFFFFFF">
      <w:start w:val="1"/>
      <w:numFmt w:val="irohaFullWidth"/>
      <w:lvlText w:val="%1)"/>
      <w:lvlJc w:val="left"/>
      <w:pPr>
        <w:ind w:left="147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38683CDE"/>
    <w:multiLevelType w:val="hybridMultilevel"/>
    <w:tmpl w:val="AB86C5F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885C5A"/>
    <w:multiLevelType w:val="hybridMultilevel"/>
    <w:tmpl w:val="C8ECA702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4B2AC7"/>
    <w:multiLevelType w:val="hybridMultilevel"/>
    <w:tmpl w:val="8EA61364"/>
    <w:lvl w:ilvl="0" w:tplc="FFFFFFFF">
      <w:start w:val="3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63924"/>
    <w:multiLevelType w:val="hybridMultilevel"/>
    <w:tmpl w:val="B97EAEFA"/>
    <w:lvl w:ilvl="0" w:tplc="FFFFFFFF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C7A7C"/>
    <w:multiLevelType w:val="hybridMultilevel"/>
    <w:tmpl w:val="63AAECB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E330DE"/>
    <w:multiLevelType w:val="hybridMultilevel"/>
    <w:tmpl w:val="D3C02EAE"/>
    <w:lvl w:ilvl="0" w:tplc="FFFFFFFF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84AC1"/>
    <w:multiLevelType w:val="hybridMultilevel"/>
    <w:tmpl w:val="052CDAD4"/>
    <w:lvl w:ilvl="0" w:tplc="FFFFFFFF">
      <w:start w:val="3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83228A"/>
    <w:multiLevelType w:val="hybridMultilevel"/>
    <w:tmpl w:val="5704C848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23501B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97314C"/>
    <w:multiLevelType w:val="hybridMultilevel"/>
    <w:tmpl w:val="F5229E32"/>
    <w:lvl w:ilvl="0" w:tplc="FFFFFFFF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C1295"/>
    <w:multiLevelType w:val="hybridMultilevel"/>
    <w:tmpl w:val="DD8CC200"/>
    <w:lvl w:ilvl="0" w:tplc="FFFFFFFF">
      <w:start w:val="1"/>
      <w:numFmt w:val="irohaFullWidth"/>
      <w:lvlText w:val="%1)"/>
      <w:lvlJc w:val="left"/>
      <w:pPr>
        <w:ind w:left="1470" w:hanging="420"/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7F646D60"/>
    <w:multiLevelType w:val="hybridMultilevel"/>
    <w:tmpl w:val="C8ECA702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7139801">
    <w:abstractNumId w:val="1"/>
  </w:num>
  <w:num w:numId="2" w16cid:durableId="153646744">
    <w:abstractNumId w:val="2"/>
  </w:num>
  <w:num w:numId="3" w16cid:durableId="2129202666">
    <w:abstractNumId w:val="14"/>
  </w:num>
  <w:num w:numId="4" w16cid:durableId="1903324356">
    <w:abstractNumId w:val="5"/>
  </w:num>
  <w:num w:numId="5" w16cid:durableId="1620407749">
    <w:abstractNumId w:val="0"/>
  </w:num>
  <w:num w:numId="6" w16cid:durableId="1523932195">
    <w:abstractNumId w:val="13"/>
  </w:num>
  <w:num w:numId="7" w16cid:durableId="1800144869">
    <w:abstractNumId w:val="3"/>
  </w:num>
  <w:num w:numId="8" w16cid:durableId="158544429">
    <w:abstractNumId w:val="4"/>
  </w:num>
  <w:num w:numId="9" w16cid:durableId="374429695">
    <w:abstractNumId w:val="8"/>
  </w:num>
  <w:num w:numId="10" w16cid:durableId="241913931">
    <w:abstractNumId w:val="10"/>
  </w:num>
  <w:num w:numId="11" w16cid:durableId="173031706">
    <w:abstractNumId w:val="11"/>
  </w:num>
  <w:num w:numId="12" w16cid:durableId="1351491116">
    <w:abstractNumId w:val="9"/>
  </w:num>
  <w:num w:numId="13" w16cid:durableId="1011644430">
    <w:abstractNumId w:val="6"/>
  </w:num>
  <w:num w:numId="14" w16cid:durableId="102113804">
    <w:abstractNumId w:val="12"/>
  </w:num>
  <w:num w:numId="15" w16cid:durableId="1829400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E8"/>
    <w:rsid w:val="00021AD8"/>
    <w:rsid w:val="00073D9F"/>
    <w:rsid w:val="000A7FFC"/>
    <w:rsid w:val="00172BB6"/>
    <w:rsid w:val="001F621A"/>
    <w:rsid w:val="002807AF"/>
    <w:rsid w:val="00282382"/>
    <w:rsid w:val="002B14A8"/>
    <w:rsid w:val="002D71A0"/>
    <w:rsid w:val="003234DE"/>
    <w:rsid w:val="003A1E31"/>
    <w:rsid w:val="003A5F08"/>
    <w:rsid w:val="00422E9B"/>
    <w:rsid w:val="004D4A8A"/>
    <w:rsid w:val="005541C1"/>
    <w:rsid w:val="005562CC"/>
    <w:rsid w:val="005F29D6"/>
    <w:rsid w:val="006044FD"/>
    <w:rsid w:val="006A5CE8"/>
    <w:rsid w:val="006F186C"/>
    <w:rsid w:val="00816F65"/>
    <w:rsid w:val="00853431"/>
    <w:rsid w:val="00890D2C"/>
    <w:rsid w:val="009531CC"/>
    <w:rsid w:val="009D0B02"/>
    <w:rsid w:val="00A1346F"/>
    <w:rsid w:val="00A866F1"/>
    <w:rsid w:val="00BF0B5B"/>
    <w:rsid w:val="00CD697F"/>
    <w:rsid w:val="00CD7EE8"/>
    <w:rsid w:val="00D756A3"/>
    <w:rsid w:val="00F43496"/>
    <w:rsid w:val="00FA2F00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20F50"/>
  <w15:chartTrackingRefBased/>
  <w15:docId w15:val="{5CED71BE-B46D-4A2B-B4AA-6DC5759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E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75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E5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17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スタイル"/>
    <w:qFormat/>
    <w:rsid w:val="009531CC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sz w:val="24"/>
    </w:rPr>
  </w:style>
  <w:style w:type="table" w:styleId="a8">
    <w:name w:val="Table Grid"/>
    <w:basedOn w:val="a1"/>
    <w:uiPriority w:val="59"/>
    <w:rsid w:val="0095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4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DFA6E237866F418CA23E1E0514F845" ma:contentTypeVersion="6" ma:contentTypeDescription="新しいドキュメントを作成します。" ma:contentTypeScope="" ma:versionID="88a5295588dab37dcdb46650adaacc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05b0f7056cc64e526c1b25ff2178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CF09C-6F4F-437B-90AE-03FBEE0E1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054FA-9877-445B-8BFC-F0A4DA04F4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AD3E0F-3FE1-49DB-85C9-819AC759F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6C10A-926D-4E94-9048-292F5BFE0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七瀬(nishimura-nanase.66m)</dc:creator>
  <cp:keywords/>
  <cp:lastModifiedBy>鹿児島県 薬剤師会５</cp:lastModifiedBy>
  <cp:revision>2</cp:revision>
  <cp:lastPrinted>2024-01-31T05:27:00Z</cp:lastPrinted>
  <dcterms:created xsi:type="dcterms:W3CDTF">2024-01-31T06:40:00Z</dcterms:created>
  <dcterms:modified xsi:type="dcterms:W3CDTF">2024-01-31T06:40:00Z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ExpireDate">
    <vt:lpwstr>2020-02-04T11:08:29Z</vt:lpwstr>
  </property>
  <property fmtid="{D5CDD505-2E9C-101B-9397-08002B2CF9AE}" pid="4" name="_dlc_policyId">
    <vt:lpwstr>/sites/A1K/private-site/DocLib/25代理店業務_30お客さま５年</vt:lpwstr>
  </property>
</Properties>
</file>